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  <w:u w:val="single"/>
        </w:rPr>
        <w:t>2012 год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1. Ремонт дорог: ул. Сусанина, ул. Черноморская, ул. Горького, д.203, ул. Ал. Невского(съезд с путепровода, проезд под мостом), К. Цеткин, подъездные пути к СНТ «Победа».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2. По программе «Самый благоустроенный город» ремонт тротуара по адресу: ул. Ясная, д.7-9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3. Восстановление дренажа в границах улиц Сусанина-Мостовая-Украинская.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4. Ремонт памятника павшим героям (ул. Герцена)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5. Строительство тротуара к памятнику по ул. Герцена.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6. Выполнены работы по проектированию спортивной детской площадки на ул. Р. Люксембург.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7. На ремонтные работы образовательных учреждений выделено более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трех миллионов рублей</w:t>
      </w:r>
      <w:r>
        <w:rPr>
          <w:rFonts w:ascii="Tahoma" w:hAnsi="Tahoma" w:cs="Tahoma"/>
          <w:color w:val="000000"/>
          <w:sz w:val="18"/>
          <w:szCs w:val="18"/>
        </w:rPr>
        <w:t>. Благодаря этим средствам: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МАОУ СОШ № 8 отремонтированы классы и выполнены работы по предписанию пожарных служб,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детском саду № 55 оборудована спортивная площадка на улице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детских садах № 50 и № 134 поменяли оконные блоки.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проведен ремонт спортивного зала в ЦИТОИС.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8. Более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13 млн. рублей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выделено на работы по прокладке дренажного коллектора по ул. Таганрогской, пер. Таганрогскому.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9. Капитальный ремонт библиотеки им. А. Герцена.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10. Начата работа по прокладке газопроводов-вводов в микрорайоне «Северная гора», всего 49 адресов (3-я Б. Окружная, Богатырская, Краснохолмская, К. Цеткин, Глинки, Червонная, Гончарова, Брянская, Платова, Златоустовская, Кольцова) (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6 млн. руб.)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11. В рамках целевой долгосрочной программы «Капитальный ремонт общего имущества многоквартирных домов города Калининграда» отремонтированы кровли по адресу: ул. 3-я Б. Окружная, д. 32 и ул. Горького, д.156.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12. Открыта баня № 3 на улице Герцена (работает, но ремонт продолжается)</w:t>
      </w:r>
    </w:p>
    <w:p w:rsidR="001F505A" w:rsidRDefault="001F505A" w:rsidP="001F505A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13.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Выделена материальная помощь малообеспеченным гражданам, инвалидам, многодетным семьям на сумму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1 320000 рублей.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A"/>
    <w:rsid w:val="001F505A"/>
    <w:rsid w:val="004F6520"/>
    <w:rsid w:val="009B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0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0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05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2013-12-12T14:09:00Z</dcterms:created>
  <dcterms:modified xsi:type="dcterms:W3CDTF">2013-12-12T14:10:00Z</dcterms:modified>
</cp:coreProperties>
</file>